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2E54" w14:textId="77777777" w:rsidR="00C72D28" w:rsidRPr="001D32A3" w:rsidRDefault="00C72D28" w:rsidP="00C72D28">
      <w:pPr>
        <w:suppressAutoHyphens/>
        <w:spacing w:after="0" w:line="276" w:lineRule="auto"/>
        <w:ind w:right="-1"/>
        <w:jc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  <w:r w:rsidRPr="001D32A3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МУНИЦИПАЛЬНОЕ БЮДЖЕТНОЕ ОБЩЕОБРАЗОВАТЕЛЬНОЕ УЧРЕЖДЕНИЕ</w:t>
      </w:r>
    </w:p>
    <w:p w14:paraId="52F474AC" w14:textId="6F18E4F7" w:rsidR="005C42E2" w:rsidRPr="001D32A3" w:rsidRDefault="005C42E2" w:rsidP="00C72D28">
      <w:pPr>
        <w:suppressAutoHyphens/>
        <w:spacing w:after="0" w:line="276" w:lineRule="auto"/>
        <w:ind w:right="-1"/>
        <w:jc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  <w:r w:rsidRPr="001D32A3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«</w:t>
      </w:r>
      <w:r w:rsidR="006849ED" w:rsidRPr="001D32A3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ШЕЛКОВСКАЯ СРЕДНЯЯ ОБЩЕОБРАЗОВАТЕЛЬНАЯ ШКОЛА № 4 ИМЕНИ АХМАТА-ХАДЖИ КАДЫРОВА</w:t>
      </w:r>
      <w:r w:rsidRPr="001D32A3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»</w:t>
      </w:r>
    </w:p>
    <w:p w14:paraId="0E97CBA8" w14:textId="13245E25" w:rsidR="005C42E2" w:rsidRPr="001D32A3" w:rsidRDefault="005C42E2" w:rsidP="00C72D28">
      <w:pPr>
        <w:suppressAutoHyphens/>
        <w:spacing w:after="0" w:line="276" w:lineRule="auto"/>
        <w:ind w:right="-1"/>
        <w:jc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  <w:proofErr w:type="gramStart"/>
      <w:r w:rsidRPr="001D32A3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(</w:t>
      </w:r>
      <w:r w:rsidR="00B745EC" w:rsidRPr="001D32A3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МБОУ «Шелковская СОШ № 4 им. А-Х.</w:t>
      </w:r>
      <w:proofErr w:type="gramEnd"/>
      <w:r w:rsidR="00B745EC" w:rsidRPr="001D32A3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 xml:space="preserve"> </w:t>
      </w:r>
      <w:proofErr w:type="gramStart"/>
      <w:r w:rsidR="00B745EC" w:rsidRPr="001D32A3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Кадырова»</w:t>
      </w:r>
      <w:r w:rsidRPr="001D32A3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  <w:t>)</w:t>
      </w:r>
      <w:proofErr w:type="gramEnd"/>
    </w:p>
    <w:p w14:paraId="6281BA2F" w14:textId="77777777" w:rsidR="00B92101" w:rsidRPr="001D32A3" w:rsidRDefault="00B92101" w:rsidP="00B92101">
      <w:pPr>
        <w:rPr>
          <w:rFonts w:ascii="Times New Roman" w:hAnsi="Times New Roman" w:cs="Times New Roman"/>
          <w:sz w:val="28"/>
        </w:rPr>
      </w:pPr>
    </w:p>
    <w:p w14:paraId="40FCC813" w14:textId="77777777" w:rsidR="00B92101" w:rsidRPr="001D32A3" w:rsidRDefault="00B92101" w:rsidP="00B92101">
      <w:pPr>
        <w:rPr>
          <w:rFonts w:ascii="Times New Roman" w:hAnsi="Times New Roman" w:cs="Times New Roman"/>
          <w:sz w:val="28"/>
        </w:rPr>
      </w:pPr>
    </w:p>
    <w:p w14:paraId="3C944709" w14:textId="77777777" w:rsidR="00B92101" w:rsidRPr="001D32A3" w:rsidRDefault="00B92101" w:rsidP="00B92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32A3">
        <w:rPr>
          <w:rFonts w:ascii="Times New Roman" w:hAnsi="Times New Roman" w:cs="Times New Roman"/>
          <w:b/>
          <w:sz w:val="28"/>
        </w:rPr>
        <w:t>ВЫПИСКА</w:t>
      </w:r>
    </w:p>
    <w:p w14:paraId="1F75FEB6" w14:textId="77777777" w:rsidR="00B92101" w:rsidRPr="001D32A3" w:rsidRDefault="00B92101" w:rsidP="00B9210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D32A3">
        <w:rPr>
          <w:rFonts w:ascii="Times New Roman" w:hAnsi="Times New Roman" w:cs="Times New Roman"/>
          <w:sz w:val="28"/>
        </w:rPr>
        <w:t xml:space="preserve">из основной образовательной программы </w:t>
      </w:r>
      <w:r w:rsidR="00D8259F" w:rsidRPr="001D32A3">
        <w:rPr>
          <w:rFonts w:ascii="Times New Roman" w:hAnsi="Times New Roman" w:cs="Times New Roman"/>
          <w:sz w:val="28"/>
        </w:rPr>
        <w:t>основного</w:t>
      </w:r>
      <w:r w:rsidRPr="001D32A3">
        <w:rPr>
          <w:rFonts w:ascii="Times New Roman" w:hAnsi="Times New Roman" w:cs="Times New Roman"/>
          <w:sz w:val="28"/>
        </w:rPr>
        <w:t xml:space="preserve"> общего образования </w:t>
      </w:r>
    </w:p>
    <w:p w14:paraId="0CB948D0" w14:textId="77777777" w:rsidR="00B92101" w:rsidRPr="001D32A3" w:rsidRDefault="00B92101" w:rsidP="00B92101">
      <w:pPr>
        <w:rPr>
          <w:rFonts w:ascii="Times New Roman" w:hAnsi="Times New Roman" w:cs="Times New Roman"/>
          <w:sz w:val="28"/>
        </w:rPr>
      </w:pPr>
    </w:p>
    <w:p w14:paraId="3B2B0BFC" w14:textId="77777777" w:rsidR="00B92101" w:rsidRPr="001D32A3" w:rsidRDefault="00B92101" w:rsidP="00B92101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32A3">
        <w:rPr>
          <w:rFonts w:ascii="Times New Roman" w:hAnsi="Times New Roman" w:cs="Times New Roman"/>
          <w:b/>
          <w:sz w:val="28"/>
        </w:rPr>
        <w:t>КАЛЕНДАРНЫЙ УЧЕБНЫЙ ГРАФИК</w:t>
      </w:r>
    </w:p>
    <w:p w14:paraId="7D7793C4" w14:textId="77777777" w:rsidR="00B92101" w:rsidRPr="001D32A3" w:rsidRDefault="00B92101" w:rsidP="00B92101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32A3">
        <w:rPr>
          <w:rFonts w:ascii="Times New Roman" w:hAnsi="Times New Roman" w:cs="Times New Roman"/>
          <w:b/>
          <w:sz w:val="28"/>
        </w:rPr>
        <w:t>на 202</w:t>
      </w:r>
      <w:r w:rsidR="00777589" w:rsidRPr="001D32A3">
        <w:rPr>
          <w:rFonts w:ascii="Times New Roman" w:hAnsi="Times New Roman" w:cs="Times New Roman"/>
          <w:b/>
          <w:sz w:val="28"/>
        </w:rPr>
        <w:t>3</w:t>
      </w:r>
      <w:r w:rsidRPr="001D32A3">
        <w:rPr>
          <w:rFonts w:ascii="Times New Roman" w:hAnsi="Times New Roman" w:cs="Times New Roman"/>
          <w:b/>
          <w:sz w:val="28"/>
        </w:rPr>
        <w:t>-202</w:t>
      </w:r>
      <w:r w:rsidR="00777589" w:rsidRPr="001D32A3">
        <w:rPr>
          <w:rFonts w:ascii="Times New Roman" w:hAnsi="Times New Roman" w:cs="Times New Roman"/>
          <w:b/>
          <w:sz w:val="28"/>
        </w:rPr>
        <w:t xml:space="preserve">4 </w:t>
      </w:r>
      <w:r w:rsidRPr="001D32A3">
        <w:rPr>
          <w:rFonts w:ascii="Times New Roman" w:hAnsi="Times New Roman" w:cs="Times New Roman"/>
          <w:b/>
          <w:sz w:val="28"/>
        </w:rPr>
        <w:t>учебный год</w:t>
      </w:r>
    </w:p>
    <w:p w14:paraId="2EC52E98" w14:textId="77777777" w:rsidR="001D32A3" w:rsidRPr="001D32A3" w:rsidRDefault="001D32A3" w:rsidP="001D32A3">
      <w:pPr>
        <w:rPr>
          <w:rFonts w:ascii="Times New Roman" w:hAnsi="Times New Roman" w:cs="Times New Roman"/>
          <w:sz w:val="20"/>
        </w:rPr>
      </w:pPr>
    </w:p>
    <w:p w14:paraId="5D993869" w14:textId="77777777" w:rsidR="001D32A3" w:rsidRPr="001D32A3" w:rsidRDefault="001D32A3" w:rsidP="001D32A3">
      <w:pPr>
        <w:spacing w:line="276" w:lineRule="auto"/>
        <w:ind w:firstLine="462"/>
        <w:rPr>
          <w:rFonts w:ascii="Times New Roman" w:eastAsia="Times New Roman" w:hAnsi="Times New Roman" w:cs="Times New Roman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14:paraId="5A160104" w14:textId="77777777" w:rsidR="001D32A3" w:rsidRPr="001D32A3" w:rsidRDefault="001D32A3" w:rsidP="001D32A3">
      <w:pPr>
        <w:numPr>
          <w:ilvl w:val="0"/>
          <w:numId w:val="2"/>
        </w:numPr>
        <w:spacing w:after="0" w:line="276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sz w:val="28"/>
          <w:szCs w:val="28"/>
        </w:rPr>
        <w:t>даты начала и окончания учебного года;</w:t>
      </w:r>
    </w:p>
    <w:p w14:paraId="1931CD5F" w14:textId="77777777" w:rsidR="001D32A3" w:rsidRPr="001D32A3" w:rsidRDefault="001D32A3" w:rsidP="001D32A3">
      <w:pPr>
        <w:numPr>
          <w:ilvl w:val="0"/>
          <w:numId w:val="2"/>
        </w:numPr>
        <w:spacing w:after="0" w:line="276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года;</w:t>
      </w:r>
    </w:p>
    <w:p w14:paraId="26A083F7" w14:textId="77777777" w:rsidR="001D32A3" w:rsidRPr="001D32A3" w:rsidRDefault="001D32A3" w:rsidP="001D32A3">
      <w:pPr>
        <w:numPr>
          <w:ilvl w:val="0"/>
          <w:numId w:val="2"/>
        </w:numPr>
        <w:spacing w:after="0" w:line="276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sz w:val="28"/>
          <w:szCs w:val="28"/>
        </w:rPr>
        <w:t>сроки и продолжительность каникул;</w:t>
      </w:r>
    </w:p>
    <w:p w14:paraId="76F35506" w14:textId="77777777" w:rsidR="001D32A3" w:rsidRPr="001D32A3" w:rsidRDefault="001D32A3" w:rsidP="001D32A3">
      <w:pPr>
        <w:numPr>
          <w:ilvl w:val="0"/>
          <w:numId w:val="2"/>
        </w:numPr>
        <w:spacing w:after="0" w:line="276" w:lineRule="auto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sz w:val="28"/>
          <w:szCs w:val="28"/>
        </w:rPr>
        <w:t>сроки проведения промежуточной аттестации.</w:t>
      </w:r>
    </w:p>
    <w:p w14:paraId="7011AD28" w14:textId="77777777" w:rsidR="001D32A3" w:rsidRPr="001D32A3" w:rsidRDefault="001D32A3" w:rsidP="001D32A3">
      <w:pPr>
        <w:spacing w:line="276" w:lineRule="auto"/>
        <w:ind w:firstLine="462"/>
        <w:rPr>
          <w:rFonts w:ascii="Times New Roman" w:eastAsia="Times New Roman" w:hAnsi="Times New Roman" w:cs="Times New Roman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sz w:val="28"/>
          <w:szCs w:val="28"/>
        </w:rPr>
        <w:t xml:space="preserve">  Календарный учебный график реализации образовательной программы составлен в соответствии с частью 1 статьи 34 Федерального закона от 29.12.2012 № 273-ФЗ «Об образовании в Российской Федерации»; </w:t>
      </w:r>
    </w:p>
    <w:p w14:paraId="712CB99C" w14:textId="77777777" w:rsidR="001D32A3" w:rsidRPr="001D32A3" w:rsidRDefault="001D32A3" w:rsidP="001D32A3">
      <w:pPr>
        <w:spacing w:line="276" w:lineRule="auto"/>
        <w:ind w:firstLine="462"/>
        <w:rPr>
          <w:rFonts w:ascii="Times New Roman" w:eastAsia="Times New Roman" w:hAnsi="Times New Roman" w:cs="Times New Roman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sz w:val="28"/>
          <w:szCs w:val="28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5BD98D08" w14:textId="77777777" w:rsidR="001D32A3" w:rsidRPr="001D32A3" w:rsidRDefault="001D32A3" w:rsidP="001D32A3">
      <w:pPr>
        <w:spacing w:line="276" w:lineRule="auto"/>
        <w:ind w:firstLine="462"/>
        <w:rPr>
          <w:rFonts w:ascii="Times New Roman" w:eastAsia="Times New Roman" w:hAnsi="Times New Roman" w:cs="Times New Roman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sz w:val="28"/>
          <w:szCs w:val="28"/>
        </w:rPr>
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44045362" w14:textId="77777777" w:rsidR="001D32A3" w:rsidRPr="001D32A3" w:rsidRDefault="001D32A3" w:rsidP="001D32A3">
      <w:pPr>
        <w:spacing w:line="276" w:lineRule="auto"/>
        <w:ind w:firstLine="462"/>
        <w:rPr>
          <w:rFonts w:ascii="Times New Roman" w:eastAsia="Times New Roman" w:hAnsi="Times New Roman" w:cs="Times New Roman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sz w:val="28"/>
          <w:szCs w:val="28"/>
        </w:rPr>
        <w:t>- ФГОС НОО 2021 года (п. 19.10.1),</w:t>
      </w:r>
    </w:p>
    <w:p w14:paraId="74FFAA85" w14:textId="77777777" w:rsidR="001D32A3" w:rsidRPr="001D32A3" w:rsidRDefault="001D32A3" w:rsidP="001D32A3">
      <w:pPr>
        <w:spacing w:line="276" w:lineRule="auto"/>
        <w:ind w:firstLine="462"/>
        <w:rPr>
          <w:rFonts w:ascii="Times New Roman" w:eastAsia="Times New Roman" w:hAnsi="Times New Roman" w:cs="Times New Roman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sz w:val="28"/>
          <w:szCs w:val="28"/>
        </w:rPr>
        <w:t>- Федеральной образовательной программой основного общего образования.</w:t>
      </w:r>
    </w:p>
    <w:p w14:paraId="0F3D9AF1" w14:textId="77777777" w:rsidR="001D32A3" w:rsidRPr="001D32A3" w:rsidRDefault="001D32A3" w:rsidP="001D32A3">
      <w:pPr>
        <w:spacing w:after="11" w:line="240" w:lineRule="auto"/>
        <w:ind w:right="-26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496DD54F" w14:textId="77777777" w:rsidR="001D32A3" w:rsidRPr="001D32A3" w:rsidRDefault="001D32A3" w:rsidP="001D32A3">
      <w:pPr>
        <w:numPr>
          <w:ilvl w:val="0"/>
          <w:numId w:val="3"/>
        </w:numPr>
        <w:spacing w:after="0" w:line="240" w:lineRule="auto"/>
        <w:ind w:right="-26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D32A3">
        <w:rPr>
          <w:rFonts w:ascii="Times New Roman" w:eastAsia="Times New Roman" w:hAnsi="Times New Roman" w:cs="Times New Roman"/>
          <w:b/>
          <w:sz w:val="28"/>
          <w:szCs w:val="24"/>
        </w:rPr>
        <w:t>Даты начала и окончания учебного года</w:t>
      </w:r>
    </w:p>
    <w:p w14:paraId="159D15AA" w14:textId="77777777" w:rsidR="001D32A3" w:rsidRPr="001D32A3" w:rsidRDefault="001D32A3" w:rsidP="001D32A3">
      <w:pPr>
        <w:spacing w:line="240" w:lineRule="auto"/>
        <w:ind w:left="927" w:right="-26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4654C5B1" w14:textId="77777777" w:rsidR="001D32A3" w:rsidRPr="001D32A3" w:rsidRDefault="001D32A3" w:rsidP="001D32A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D32A3">
        <w:rPr>
          <w:rFonts w:ascii="Times New Roman" w:eastAsia="Times New Roman" w:hAnsi="Times New Roman" w:cs="Times New Roman"/>
          <w:sz w:val="28"/>
          <w:szCs w:val="24"/>
        </w:rPr>
        <w:t>Начало учебного года – 1 сентября 2023 года.</w:t>
      </w:r>
    </w:p>
    <w:p w14:paraId="3D30F436" w14:textId="77777777" w:rsidR="001D32A3" w:rsidRPr="001D32A3" w:rsidRDefault="001D32A3" w:rsidP="001D32A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1D32A3">
        <w:rPr>
          <w:rFonts w:ascii="Times New Roman" w:eastAsia="Times New Roman" w:hAnsi="Times New Roman" w:cs="Times New Roman"/>
          <w:sz w:val="28"/>
          <w:szCs w:val="24"/>
        </w:rPr>
        <w:t>Окончание учебного года – согласно ФОП ООО 26 мая 2024 года.</w:t>
      </w:r>
    </w:p>
    <w:p w14:paraId="1A159E73" w14:textId="77777777" w:rsidR="001D32A3" w:rsidRPr="001D32A3" w:rsidRDefault="001D32A3" w:rsidP="001D32A3">
      <w:pPr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1D32A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26 мая в 2024 году выпадает на воскресенье последний учебный день в связи с этим  при 6-дневной учебной неделе 25 мая 2024 года. </w:t>
      </w:r>
    </w:p>
    <w:p w14:paraId="4A6C6BA8" w14:textId="77777777" w:rsidR="001D32A3" w:rsidRPr="001D32A3" w:rsidRDefault="001D32A3" w:rsidP="001D32A3">
      <w:pPr>
        <w:pStyle w:val="a8"/>
        <w:spacing w:line="276" w:lineRule="auto"/>
        <w:ind w:firstLine="462"/>
        <w:jc w:val="both"/>
        <w:rPr>
          <w:rFonts w:ascii="Times New Roman" w:eastAsia="SchoolBookSanPin" w:hAnsi="Times New Roman" w:cs="Times New Roman"/>
          <w:sz w:val="28"/>
          <w:szCs w:val="24"/>
        </w:rPr>
      </w:pPr>
      <w:r w:rsidRPr="001D32A3">
        <w:rPr>
          <w:rFonts w:ascii="Times New Roman" w:eastAsia="SchoolBookSanPin" w:hAnsi="Times New Roman" w:cs="Times New Roman"/>
          <w:sz w:val="28"/>
          <w:szCs w:val="24"/>
        </w:rPr>
        <w:t xml:space="preserve">Организация образовательной деятельности осуществляется по учебным четвертям. Режим работы –6-дневная учебная неделя. </w:t>
      </w:r>
    </w:p>
    <w:p w14:paraId="3C6AE99E" w14:textId="77777777" w:rsidR="001D32A3" w:rsidRPr="001D32A3" w:rsidRDefault="001D32A3" w:rsidP="001D32A3">
      <w:pPr>
        <w:pStyle w:val="a8"/>
        <w:spacing w:line="276" w:lineRule="auto"/>
        <w:ind w:firstLine="462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D32A3">
        <w:rPr>
          <w:rFonts w:ascii="Times New Roman" w:eastAsia="SchoolBookSanPin" w:hAnsi="Times New Roman" w:cs="Times New Roman"/>
          <w:sz w:val="28"/>
          <w:szCs w:val="24"/>
        </w:rPr>
        <w:t>Продолжительность учебного года при получении основного общего образования составляет 34 недели.</w:t>
      </w:r>
    </w:p>
    <w:p w14:paraId="6C912737" w14:textId="77777777" w:rsidR="001D32A3" w:rsidRPr="001D32A3" w:rsidRDefault="001D32A3" w:rsidP="001D32A3">
      <w:pPr>
        <w:spacing w:line="240" w:lineRule="auto"/>
        <w:ind w:right="-26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179A5A80" w14:textId="77777777" w:rsidR="001D32A3" w:rsidRPr="001D32A3" w:rsidRDefault="001D32A3" w:rsidP="001D32A3">
      <w:pPr>
        <w:ind w:firstLine="708"/>
        <w:rPr>
          <w:rFonts w:ascii="Times New Roman" w:eastAsia="SchoolBookSanPin" w:hAnsi="Times New Roman" w:cs="Times New Roman"/>
          <w:sz w:val="28"/>
          <w:szCs w:val="24"/>
        </w:rPr>
      </w:pPr>
      <w:r w:rsidRPr="001D32A3">
        <w:rPr>
          <w:rFonts w:ascii="Times New Roman" w:hAnsi="Times New Roman" w:cs="Times New Roman"/>
          <w:sz w:val="28"/>
          <w:szCs w:val="24"/>
        </w:rPr>
        <w:t xml:space="preserve">Окончание учебного года – для 9-х классов </w:t>
      </w:r>
      <w:proofErr w:type="gramStart"/>
      <w:r w:rsidRPr="001D32A3">
        <w:rPr>
          <w:rFonts w:ascii="Times New Roman" w:hAnsi="Times New Roman" w:cs="Times New Roman"/>
          <w:sz w:val="28"/>
          <w:szCs w:val="24"/>
        </w:rPr>
        <w:t>–</w:t>
      </w:r>
      <w:r w:rsidRPr="001D32A3">
        <w:rPr>
          <w:rFonts w:ascii="Times New Roman" w:eastAsia="SchoolBookSanPin" w:hAnsi="Times New Roman" w:cs="Times New Roman"/>
          <w:sz w:val="28"/>
          <w:szCs w:val="24"/>
        </w:rPr>
        <w:t>о</w:t>
      </w:r>
      <w:proofErr w:type="gramEnd"/>
      <w:r w:rsidRPr="001D32A3">
        <w:rPr>
          <w:rFonts w:ascii="Times New Roman" w:eastAsia="SchoolBookSanPin" w:hAnsi="Times New Roman" w:cs="Times New Roman"/>
          <w:sz w:val="28"/>
          <w:szCs w:val="24"/>
        </w:rPr>
        <w:t xml:space="preserve">пределяется ежегодно в соответствии с расписанием государственной итоговой аттестации. </w:t>
      </w:r>
    </w:p>
    <w:p w14:paraId="178E9B2C" w14:textId="77777777" w:rsidR="001D32A3" w:rsidRPr="001D32A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ОГЭ в 9 классах: </w:t>
      </w:r>
      <w:r w:rsidRPr="001D32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этап - 24 мая по 1июля 2024 года.</w:t>
      </w:r>
    </w:p>
    <w:p w14:paraId="54E3A313" w14:textId="77777777" w:rsidR="001D32A3" w:rsidRPr="001D32A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9 классе количество учебных недель сокращено, т.к. по приказу </w:t>
      </w:r>
      <w:proofErr w:type="spellStart"/>
      <w:r w:rsidRPr="001D32A3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1D3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24 мая начинается основной этап ОГЭ.  Нормативным обоснованием невыполнения календарного графика в 9 классе является приказ </w:t>
      </w:r>
      <w:proofErr w:type="spellStart"/>
      <w:r w:rsidRPr="001D32A3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1D32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F403AB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1B3D82F3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1D5773A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4BA279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1A4AA7E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2D4F87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50F13E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43B376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2488AD7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030CD5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102019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AC14F5" w14:textId="77777777" w:rsidR="001D32A3" w:rsidRPr="001D32A3" w:rsidRDefault="001D32A3" w:rsidP="001D32A3">
      <w:pPr>
        <w:spacing w:line="240" w:lineRule="auto"/>
        <w:ind w:right="-26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ACC57B" w14:textId="77777777" w:rsidR="001D32A3" w:rsidRPr="001D32A3" w:rsidRDefault="001D32A3" w:rsidP="001D32A3">
      <w:pPr>
        <w:pStyle w:val="aa"/>
        <w:numPr>
          <w:ilvl w:val="0"/>
          <w:numId w:val="3"/>
        </w:numPr>
        <w:spacing w:line="240" w:lineRule="auto"/>
        <w:ind w:right="-26"/>
        <w:jc w:val="center"/>
        <w:rPr>
          <w:rFonts w:eastAsia="Times New Roman"/>
          <w:b/>
          <w:sz w:val="28"/>
          <w:szCs w:val="24"/>
        </w:rPr>
      </w:pPr>
      <w:r w:rsidRPr="001D32A3">
        <w:rPr>
          <w:rFonts w:eastAsia="Times New Roman"/>
          <w:b/>
          <w:sz w:val="28"/>
          <w:szCs w:val="24"/>
        </w:rPr>
        <w:t>Продолжительность 2023-2024 учебного года</w:t>
      </w:r>
    </w:p>
    <w:p w14:paraId="2420EEA8" w14:textId="77777777" w:rsidR="001D32A3" w:rsidRPr="001D32A3" w:rsidRDefault="001D32A3" w:rsidP="001D32A3">
      <w:pPr>
        <w:spacing w:line="240" w:lineRule="auto"/>
        <w:ind w:right="-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1D32A3">
        <w:rPr>
          <w:rFonts w:ascii="Times New Roman" w:eastAsia="Times New Roman" w:hAnsi="Times New Roman" w:cs="Times New Roman"/>
          <w:b/>
          <w:sz w:val="28"/>
          <w:szCs w:val="24"/>
        </w:rPr>
        <w:t>6-дневная учебная неделя)</w:t>
      </w:r>
      <w:proofErr w:type="gramEnd"/>
    </w:p>
    <w:p w14:paraId="1E7056E2" w14:textId="77777777" w:rsidR="001D32A3" w:rsidRPr="001D32A3" w:rsidRDefault="001D32A3" w:rsidP="001D32A3">
      <w:pPr>
        <w:spacing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1EA40" w14:textId="77777777" w:rsidR="001D32A3" w:rsidRPr="001D32A3" w:rsidRDefault="001D32A3" w:rsidP="001D32A3">
      <w:pPr>
        <w:spacing w:line="240" w:lineRule="auto"/>
        <w:ind w:right="-26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1187"/>
        <w:gridCol w:w="1624"/>
        <w:gridCol w:w="1132"/>
        <w:gridCol w:w="804"/>
        <w:gridCol w:w="1055"/>
        <w:gridCol w:w="1137"/>
        <w:gridCol w:w="1041"/>
        <w:gridCol w:w="1794"/>
      </w:tblGrid>
      <w:tr w:rsidR="001D32A3" w:rsidRPr="001D32A3" w14:paraId="0A04E931" w14:textId="77777777" w:rsidTr="001D32A3">
        <w:trPr>
          <w:trHeight w:val="7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8465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 недели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80D28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D71AE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ED1E3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6DBB6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C4B0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1592C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C087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Каникулы (дней)</w:t>
            </w:r>
          </w:p>
        </w:tc>
      </w:tr>
      <w:tr w:rsidR="001D32A3" w:rsidRPr="001D32A3" w14:paraId="3FF8646E" w14:textId="77777777" w:rsidTr="001D32A3">
        <w:trPr>
          <w:trHeight w:val="300"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2B0DF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</w:tr>
      <w:tr w:rsidR="001D32A3" w:rsidRPr="001D32A3" w14:paraId="5F7D909A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1AEE5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BFBF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BFBFBF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665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586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026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A9F2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8796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EA737C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34CF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17DE6F55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14619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B2B5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A5EA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D1EE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76AA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316E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3252898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3430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210B406F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1CDEB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5998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E70E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E50F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51F0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3F65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023EDE5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4B54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4E44D945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3B26C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0B9B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2861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DFE1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8750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E060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6E8AF44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9C2D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083D44DF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00F1F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0F70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2589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D221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0F37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9F26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3EF62EA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82AC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74288C53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E42C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389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BB83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6EFE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DFCD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94CA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4B2E4AE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C6E8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745D4A59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C4C34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511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6BB6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09AD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1E38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2AAA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AEA999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43C6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2F144857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A34DD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AD7E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A908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7D81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FCE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3C82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30329BD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27EB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1460146E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7EFDF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A15A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E7B9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93A4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DCCD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881D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10BADDB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28.10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98F6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42C353F5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6C8B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CED4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30.10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D1E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31.10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E2A2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1.11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3373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02.11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9084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3.11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04003FF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4.11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10A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осенние каникулы</w:t>
            </w:r>
          </w:p>
        </w:tc>
      </w:tr>
      <w:tr w:rsidR="001D32A3" w:rsidRPr="001D32A3" w14:paraId="66223CD1" w14:textId="77777777" w:rsidTr="001D32A3">
        <w:trPr>
          <w:trHeight w:val="300"/>
        </w:trPr>
        <w:tc>
          <w:tcPr>
            <w:tcW w:w="9774" w:type="dxa"/>
            <w:gridSpan w:val="8"/>
            <w:noWrap/>
            <w:vAlign w:val="bottom"/>
            <w:hideMark/>
          </w:tcPr>
          <w:p w14:paraId="5A78C4C9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</w:tr>
      <w:tr w:rsidR="001D32A3" w:rsidRPr="001D32A3" w14:paraId="3F180D4E" w14:textId="77777777" w:rsidTr="001D32A3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40A0C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24C5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6.11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6B71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AA3E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EB7C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C0AB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64A37FF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037C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59651FDB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3EAF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86EC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EB2C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CE75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2C74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4834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6FD1E6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30BB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2D0D206B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ED20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CB2E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900D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1402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6ACB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C202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00B2D5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68DD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50CCB3BE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16722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E816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6542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76E4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E7B4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C125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78C821E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A027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78E30460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8622E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B569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62E4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96B6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AF91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2755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390D6FB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8DC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57E74B99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BC518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50B0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5C9B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7483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A70A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158A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17A2637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ECEF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303C5393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134F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D98A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678D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79E9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BB45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22AE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5784835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370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4C60D60D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EF92F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A3E3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A78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7DC0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1E22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D963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05B8574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30.12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836F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5FCFAEE0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09F64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FA40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01.01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A58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02.01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F88C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03.01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F3ED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04.01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AA46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05.01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BD11B3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305496"/>
                <w:sz w:val="24"/>
                <w:szCs w:val="24"/>
              </w:rPr>
              <w:t>06.01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D0D9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зимние каникулы</w:t>
            </w:r>
          </w:p>
        </w:tc>
      </w:tr>
      <w:tr w:rsidR="001D32A3" w:rsidRPr="001D32A3" w14:paraId="40AC91E2" w14:textId="77777777" w:rsidTr="001D32A3">
        <w:trPr>
          <w:trHeight w:val="300"/>
        </w:trPr>
        <w:tc>
          <w:tcPr>
            <w:tcW w:w="9774" w:type="dxa"/>
            <w:gridSpan w:val="8"/>
            <w:noWrap/>
            <w:vAlign w:val="center"/>
            <w:hideMark/>
          </w:tcPr>
          <w:p w14:paraId="3D74B0BA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</w:tr>
      <w:tr w:rsidR="001D32A3" w:rsidRPr="001D32A3" w14:paraId="0C9ABF3E" w14:textId="77777777" w:rsidTr="001D32A3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55B6D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133A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8.01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732F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BB28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DD6A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112F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52F0A9E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3C50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0E3F970C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6067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A0FB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966B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79EF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AC4B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AAAC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1655800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CBB0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0CF1CA65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4DE0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24BC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24DD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FFEB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B069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7FE7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819AC2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EA30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7DE36627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E3FA9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0E5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C2B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640C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0779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8155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3C77D41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0719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0DA86303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E95F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F971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3FBF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5E57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0923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64A9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4198009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C294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52F3FC5B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B11E1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9A98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49C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037C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8B8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A0AE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981832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2632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13400019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519AE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7144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FF1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8054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62E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5456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5A93980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CB6DC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1D32A3" w:rsidRPr="001D32A3" w14:paraId="36DC3454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08165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0D00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8F88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2388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FF18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0C6D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C1A06C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372E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3E2588D7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052B5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1BB9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5DDB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814E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480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2E10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08.03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1CC0858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EF1F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584EBE08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F8077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01F5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EF25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4EEF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06C5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6AA4EE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1EA1DE5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AA09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5A714981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D0D33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3E5044A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865ABE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F81A25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B3D345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60D3CC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04E0817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3ABC4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1D32A3" w:rsidRPr="001D32A3" w14:paraId="3AE4E5D1" w14:textId="77777777" w:rsidTr="001D32A3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C8C2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CAB8DB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  <w:t>25.03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3C68C47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  <w:t>26.03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A46671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  <w:t>27.03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9EDD75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  <w:t>28.03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46AF35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  <w:t>29.03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2606C03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2F5496"/>
                <w:sz w:val="24"/>
                <w:szCs w:val="24"/>
              </w:rPr>
              <w:t>30.03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9469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весенние каникулы</w:t>
            </w: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1FA28E65" w14:textId="77777777" w:rsidTr="001D32A3">
        <w:trPr>
          <w:trHeight w:val="300"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516527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</w:tr>
      <w:tr w:rsidR="001D32A3" w:rsidRPr="001D32A3" w14:paraId="4C5A5BA9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D6AAB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13201E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1.04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67EF3D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F5CAC6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14E176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BE572B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1C6D855C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1DAF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62FD453A" w14:textId="77777777" w:rsidTr="001D32A3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B3261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E489C7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32A64F6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3141E12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767D68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759EFEA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6F9CD45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AEEE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0344E57C" w14:textId="77777777" w:rsidTr="001D32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AC6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6C36ED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280FBC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9473BC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CCC6C1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95BE72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35BEB3F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799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3D0B6569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861D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539C5A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745F79B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DCD099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DF4E06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651E2B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0E73D77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D6DD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588603D0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4F99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6809458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29.04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DC7E63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8D865B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0C2CFC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CA91AB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1E73DFF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4B52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027E5B26" w14:textId="77777777" w:rsidTr="001D32A3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D2552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329D7DB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EEC1DBB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33D89B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ADA0CB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A25FE3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4E96D0A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0ACB5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294BE563" w14:textId="77777777" w:rsidTr="001D32A3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678B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D4015D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E91C6F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98BF6D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79892D2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E973BD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2ADE8F6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F368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64D20CD2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BC29B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B55A4A0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972A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> 21.05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14DE9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6AF3F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14:paraId="499DE84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49E54802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8487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32A3" w:rsidRPr="001D32A3" w14:paraId="1CD4E39D" w14:textId="77777777" w:rsidTr="001D32A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2C8A7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88BE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B0F14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E520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DD8F43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CDEA70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bottom"/>
            <w:hideMark/>
          </w:tcPr>
          <w:p w14:paraId="16A79026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1C3E4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1D32A3" w:rsidRPr="001D32A3" w14:paraId="134E9A66" w14:textId="77777777" w:rsidTr="001D32A3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CB316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F1D8D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D536F" w14:textId="77777777" w:rsidR="001D32A3" w:rsidRPr="001D32A3" w:rsidRDefault="001D32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 учебного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69F6A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каникул: 27 </w:t>
            </w:r>
          </w:p>
        </w:tc>
      </w:tr>
      <w:tr w:rsidR="001D32A3" w:rsidRPr="001D32A3" w14:paraId="149892B4" w14:textId="77777777" w:rsidTr="001D32A3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5FC51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D9148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B5989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6C991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F8FA0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BFB1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7EFF2" w14:textId="77777777" w:rsidR="001D32A3" w:rsidRPr="001D32A3" w:rsidRDefault="001D32A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D007D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каникулы  </w:t>
            </w:r>
          </w:p>
        </w:tc>
      </w:tr>
    </w:tbl>
    <w:p w14:paraId="3C40CE52" w14:textId="77777777" w:rsidR="001D32A3" w:rsidRPr="001D32A3" w:rsidRDefault="001D32A3" w:rsidP="001D32A3">
      <w:pPr>
        <w:spacing w:after="11" w:line="240" w:lineRule="auto"/>
        <w:ind w:right="-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7EBD8" w14:textId="77777777" w:rsidR="001D32A3" w:rsidRPr="001D32A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2A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4"/>
        <w:gridCol w:w="8651"/>
      </w:tblGrid>
      <w:tr w:rsidR="001D32A3" w:rsidRPr="001D32A3" w14:paraId="10243E70" w14:textId="77777777" w:rsidTr="001D32A3">
        <w:trPr>
          <w:trHeight w:val="300"/>
        </w:trPr>
        <w:tc>
          <w:tcPr>
            <w:tcW w:w="993" w:type="dxa"/>
            <w:noWrap/>
            <w:vAlign w:val="bottom"/>
            <w:hideMark/>
          </w:tcPr>
          <w:p w14:paraId="055F7EF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4"/>
                <w:szCs w:val="24"/>
              </w:rPr>
              <w:t>К</w:t>
            </w:r>
          </w:p>
        </w:tc>
        <w:tc>
          <w:tcPr>
            <w:tcW w:w="8647" w:type="dxa"/>
            <w:noWrap/>
            <w:vAlign w:val="bottom"/>
            <w:hideMark/>
          </w:tcPr>
          <w:p w14:paraId="3B964D67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каникулы</w:t>
            </w:r>
          </w:p>
        </w:tc>
      </w:tr>
      <w:tr w:rsidR="001D32A3" w:rsidRPr="001D32A3" w14:paraId="06D81C8D" w14:textId="77777777" w:rsidTr="001D32A3">
        <w:trPr>
          <w:trHeight w:val="300"/>
        </w:trPr>
        <w:tc>
          <w:tcPr>
            <w:tcW w:w="993" w:type="dxa"/>
            <w:noWrap/>
            <w:vAlign w:val="bottom"/>
            <w:hideMark/>
          </w:tcPr>
          <w:p w14:paraId="597C163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</w:t>
            </w:r>
          </w:p>
        </w:tc>
        <w:tc>
          <w:tcPr>
            <w:tcW w:w="8647" w:type="dxa"/>
            <w:noWrap/>
            <w:vAlign w:val="bottom"/>
            <w:hideMark/>
          </w:tcPr>
          <w:p w14:paraId="086E3446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выходные (праздничные дни)</w:t>
            </w:r>
          </w:p>
        </w:tc>
      </w:tr>
      <w:tr w:rsidR="001D32A3" w:rsidRPr="001D32A3" w14:paraId="345AD8D1" w14:textId="77777777" w:rsidTr="001D32A3">
        <w:trPr>
          <w:trHeight w:val="300"/>
        </w:trPr>
        <w:tc>
          <w:tcPr>
            <w:tcW w:w="993" w:type="dxa"/>
            <w:shd w:val="clear" w:color="auto" w:fill="C5E0B3"/>
            <w:noWrap/>
            <w:vAlign w:val="bottom"/>
          </w:tcPr>
          <w:p w14:paraId="2BCC0CC3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</w:p>
        </w:tc>
        <w:tc>
          <w:tcPr>
            <w:tcW w:w="8647" w:type="dxa"/>
            <w:noWrap/>
            <w:vAlign w:val="bottom"/>
            <w:hideMark/>
          </w:tcPr>
          <w:p w14:paraId="4E126FE1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Сроки проведения ВПР согласно приказу  </w:t>
            </w:r>
            <w:proofErr w:type="spellStart"/>
            <w:r w:rsidRPr="001D32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1D32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25.12.2022г. №1282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      </w:r>
          </w:p>
        </w:tc>
      </w:tr>
      <w:tr w:rsidR="001D32A3" w:rsidRPr="001D32A3" w14:paraId="2EB622A8" w14:textId="77777777" w:rsidTr="001D32A3">
        <w:trPr>
          <w:trHeight w:val="300"/>
        </w:trPr>
        <w:tc>
          <w:tcPr>
            <w:tcW w:w="993" w:type="dxa"/>
            <w:shd w:val="clear" w:color="auto" w:fill="538135"/>
            <w:noWrap/>
            <w:vAlign w:val="bottom"/>
          </w:tcPr>
          <w:p w14:paraId="1C3C87B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</w:p>
        </w:tc>
        <w:tc>
          <w:tcPr>
            <w:tcW w:w="8647" w:type="dxa"/>
            <w:noWrap/>
            <w:vAlign w:val="bottom"/>
            <w:hideMark/>
          </w:tcPr>
          <w:p w14:paraId="5930583E" w14:textId="77777777" w:rsidR="001D32A3" w:rsidRPr="001D32A3" w:rsidRDefault="001D32A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32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Сроки ОГЭ</w:t>
            </w:r>
          </w:p>
        </w:tc>
      </w:tr>
    </w:tbl>
    <w:p w14:paraId="1C5C6299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14:paraId="1F3F39B6" w14:textId="77777777" w:rsidR="001D32A3" w:rsidRPr="003C067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учебного плана ООП ООО в полном объеме рекомендуется использовать резервные часы программы, уплотнение учебного материала, объединение смежных тем, самостоятельное изучение несложных тем.  </w:t>
      </w:r>
    </w:p>
    <w:p w14:paraId="5795C273" w14:textId="77777777" w:rsidR="001D32A3" w:rsidRPr="003C067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518C9F" w14:textId="77777777" w:rsidR="001D32A3" w:rsidRPr="003C067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Начало учебного года</w:t>
      </w: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-1.09.2023г.</w:t>
      </w:r>
    </w:p>
    <w:p w14:paraId="7E8C773D" w14:textId="77777777" w:rsidR="001D32A3" w:rsidRPr="003C067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Конец учебного года</w:t>
      </w: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>: – 25.05.2024г. (в соответствии с ФОП ООО).</w:t>
      </w:r>
    </w:p>
    <w:p w14:paraId="6DC76A4D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1-я четверть: 1.09.2023-27.10.2023 – для 5-дневной учебной недели, </w:t>
      </w:r>
    </w:p>
    <w:p w14:paraId="1645F1A7" w14:textId="77777777" w:rsidR="001D32A3" w:rsidRPr="003C067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1.09.2023-28.10.2023 – для 6-дневной учебной недели;</w:t>
      </w:r>
    </w:p>
    <w:p w14:paraId="145459E1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2-я четверть: 07.11.2023-29.12.2023 – для 5-дневной учебной недели, </w:t>
      </w:r>
    </w:p>
    <w:p w14:paraId="0308C7C9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07.11.2023-30.12.2023 – для 6-дневной учебной недели;</w:t>
      </w:r>
    </w:p>
    <w:p w14:paraId="02E52298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3-я четверть: 09.01.2024-22.03.2024 – для 5-дневной учебной недели, </w:t>
      </w:r>
    </w:p>
    <w:p w14:paraId="2B6CDA05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09.01.2024-22.03.2024 – для 6-дневной учебной недели</w:t>
      </w:r>
    </w:p>
    <w:p w14:paraId="09F4B028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4-я четверть: 02.04.2024- 24.05.2024– для 5-дневной учебной недели, </w:t>
      </w:r>
    </w:p>
    <w:p w14:paraId="0B169F2A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02.04.2024- 25.05.2024– для 6-дневной учебной недели</w:t>
      </w:r>
    </w:p>
    <w:p w14:paraId="7DE4BD4F" w14:textId="77777777" w:rsidR="001D32A3" w:rsidRPr="003C067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3F8299" w14:textId="77777777" w:rsidR="001D32A3" w:rsidRPr="003C067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Каникулы: </w:t>
      </w:r>
    </w:p>
    <w:p w14:paraId="5E820E02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осенние каникулы: 28.10.2023- 6.11.2023 - для 5-дневной учебной недели, </w:t>
      </w:r>
    </w:p>
    <w:p w14:paraId="3E60482E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29.10.2023- 6.11.2023 - для 6-дневной учебной недели; </w:t>
      </w:r>
    </w:p>
    <w:p w14:paraId="0EBDE44E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зимние каникулы: 30.12.2023-8.01.2024 - для 5-дневной учебной недели, </w:t>
      </w:r>
    </w:p>
    <w:p w14:paraId="25EC44C7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31.12.2023-8.01.2024 - для 6-дневной учебной недели;</w:t>
      </w:r>
    </w:p>
    <w:p w14:paraId="741741DC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весенние каникулы: 23.03.2024-1.04.2024 - для 5-дневной учебной недели, </w:t>
      </w:r>
    </w:p>
    <w:p w14:paraId="3B467E46" w14:textId="77777777" w:rsidR="001D32A3" w:rsidRPr="003C0673" w:rsidRDefault="001D32A3" w:rsidP="001D32A3">
      <w:pPr>
        <w:spacing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23.03.2024-1.04.2024 - для 6-дневной учебной недели, </w:t>
      </w:r>
    </w:p>
    <w:p w14:paraId="1A6705E5" w14:textId="77777777" w:rsidR="001D32A3" w:rsidRPr="003C0673" w:rsidRDefault="001D32A3" w:rsidP="001D32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 каникулы: 26.05.2024-1.09.2024г.</w:t>
      </w:r>
    </w:p>
    <w:p w14:paraId="7D59DA16" w14:textId="77777777" w:rsidR="001D32A3" w:rsidRPr="003C067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ОГЭ в 9 классах: </w:t>
      </w: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этап - 24 мая по 1июля 2024 года.</w:t>
      </w:r>
    </w:p>
    <w:p w14:paraId="7B106B29" w14:textId="77777777" w:rsidR="001D32A3" w:rsidRPr="003C0673" w:rsidRDefault="001D32A3" w:rsidP="001D32A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9 классе количество учебных недель сокращено, т.к. по приказу </w:t>
      </w:r>
      <w:proofErr w:type="spellStart"/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24 мая начинается основной этап ОГЭ.  Нормативным обоснованием невыполнения календарного графика в 9 классе является приказ </w:t>
      </w:r>
      <w:proofErr w:type="spellStart"/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3C06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EBF6C3" w14:textId="77777777" w:rsidR="001D32A3" w:rsidRPr="003C0673" w:rsidRDefault="001D32A3" w:rsidP="001D32A3">
      <w:pPr>
        <w:spacing w:after="11" w:line="240" w:lineRule="auto"/>
        <w:ind w:right="-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65BD9" w14:textId="77777777" w:rsidR="001D32A3" w:rsidRPr="003C0673" w:rsidRDefault="001D32A3" w:rsidP="001D32A3">
      <w:pPr>
        <w:spacing w:after="11" w:line="240" w:lineRule="auto"/>
        <w:ind w:right="-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E78D6" w14:textId="77777777" w:rsidR="001D32A3" w:rsidRPr="003C0673" w:rsidRDefault="001D32A3" w:rsidP="001D32A3">
      <w:pPr>
        <w:spacing w:after="11" w:line="240" w:lineRule="auto"/>
        <w:ind w:right="-26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b/>
          <w:sz w:val="28"/>
          <w:szCs w:val="28"/>
        </w:rPr>
        <w:t>3. Сроки проведения промежуточной аттестации</w:t>
      </w:r>
    </w:p>
    <w:p w14:paraId="28CE7DE3" w14:textId="77777777" w:rsidR="001D32A3" w:rsidRPr="003C0673" w:rsidRDefault="001D32A3" w:rsidP="001D32A3">
      <w:pPr>
        <w:spacing w:after="27" w:line="240" w:lineRule="auto"/>
        <w:ind w:right="-26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4C046A2" w14:textId="77777777" w:rsidR="001D32A3" w:rsidRPr="003C0673" w:rsidRDefault="001D32A3" w:rsidP="001D32A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C0673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 w:rsidRPr="003C0673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с 13 мая по 18 мая 2024 года </w:t>
      </w:r>
      <w:r w:rsidRPr="003C0673">
        <w:rPr>
          <w:rFonts w:ascii="Times New Roman" w:eastAsia="Times New Roman" w:hAnsi="Times New Roman" w:cs="Times New Roman"/>
          <w:sz w:val="28"/>
          <w:szCs w:val="28"/>
        </w:rPr>
        <w:t xml:space="preserve">без прекращения образовательной деятельности по учебным предметам и в форме </w:t>
      </w:r>
      <w:proofErr w:type="gramStart"/>
      <w:r w:rsidRPr="003C0673">
        <w:rPr>
          <w:rFonts w:ascii="Times New Roman" w:eastAsia="Times New Roman" w:hAnsi="Times New Roman" w:cs="Times New Roman"/>
          <w:sz w:val="28"/>
          <w:szCs w:val="28"/>
        </w:rPr>
        <w:t>определенными</w:t>
      </w:r>
      <w:proofErr w:type="gramEnd"/>
      <w:r w:rsidRPr="003C0673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ООП СОО.</w:t>
      </w:r>
    </w:p>
    <w:p w14:paraId="6F626F12" w14:textId="5DA21441" w:rsidR="00B92101" w:rsidRPr="003C0673" w:rsidRDefault="001D32A3" w:rsidP="003C0673">
      <w:pPr>
        <w:spacing w:after="27" w:line="240" w:lineRule="auto"/>
        <w:ind w:right="-2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673">
        <w:rPr>
          <w:rFonts w:ascii="Times New Roman" w:eastAsia="Times New Roman" w:hAnsi="Times New Roman" w:cs="Times New Roman"/>
          <w:i/>
          <w:sz w:val="28"/>
          <w:szCs w:val="28"/>
        </w:rPr>
        <w:t xml:space="preserve">*При решении педагогического совета об изменении формы промежуточной аттестации, например, на Всероссийскую проверочную работу, то сроки промежуточной аттестации переносятся в соответствии с графиком ВПР. </w:t>
      </w:r>
    </w:p>
    <w:p w14:paraId="2E4BEB4B" w14:textId="77777777" w:rsidR="00B92101" w:rsidRPr="003C0673" w:rsidRDefault="00B92101" w:rsidP="00B92101">
      <w:pPr>
        <w:rPr>
          <w:rFonts w:ascii="Times New Roman" w:hAnsi="Times New Roman" w:cs="Times New Roman"/>
          <w:sz w:val="32"/>
        </w:rPr>
      </w:pPr>
    </w:p>
    <w:p w14:paraId="65E10029" w14:textId="77777777" w:rsidR="003C0673" w:rsidRDefault="003C0673" w:rsidP="00B921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верна    </w:t>
      </w:r>
      <w:r w:rsidR="00A42359" w:rsidRPr="003C0673">
        <w:rPr>
          <w:rFonts w:ascii="Times New Roman" w:hAnsi="Times New Roman" w:cs="Times New Roman"/>
          <w:sz w:val="28"/>
        </w:rPr>
        <w:t>30</w:t>
      </w:r>
      <w:r w:rsidR="00B92101" w:rsidRPr="003C0673">
        <w:rPr>
          <w:rFonts w:ascii="Times New Roman" w:hAnsi="Times New Roman" w:cs="Times New Roman"/>
          <w:sz w:val="28"/>
        </w:rPr>
        <w:t>.08.202</w:t>
      </w:r>
      <w:r w:rsidR="00777589" w:rsidRPr="003C067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</w:p>
    <w:p w14:paraId="3F721164" w14:textId="03D01E95" w:rsidR="00B92101" w:rsidRPr="003C0673" w:rsidRDefault="00B92101" w:rsidP="00B92101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C0673">
        <w:rPr>
          <w:rFonts w:ascii="Times New Roman" w:hAnsi="Times New Roman" w:cs="Times New Roman"/>
          <w:sz w:val="28"/>
        </w:rPr>
        <w:t>Директор  _________________/</w:t>
      </w:r>
      <w:r w:rsidR="00C72D28" w:rsidRPr="003C0673">
        <w:rPr>
          <w:rFonts w:ascii="Times New Roman" w:hAnsi="Times New Roman" w:cs="Times New Roman"/>
        </w:rPr>
        <w:t xml:space="preserve"> </w:t>
      </w:r>
      <w:r w:rsidR="00E12924" w:rsidRPr="003C0673">
        <w:rPr>
          <w:rFonts w:ascii="Times New Roman" w:hAnsi="Times New Roman" w:cs="Times New Roman"/>
          <w:sz w:val="28"/>
        </w:rPr>
        <w:t>А.Х. Загибов</w:t>
      </w:r>
      <w:r w:rsidR="00C72D28" w:rsidRPr="003C0673">
        <w:rPr>
          <w:rFonts w:ascii="Times New Roman" w:hAnsi="Times New Roman" w:cs="Times New Roman"/>
          <w:sz w:val="28"/>
        </w:rPr>
        <w:t xml:space="preserve"> </w:t>
      </w:r>
      <w:r w:rsidRPr="003C0673">
        <w:rPr>
          <w:rFonts w:ascii="Times New Roman" w:hAnsi="Times New Roman" w:cs="Times New Roman"/>
          <w:sz w:val="28"/>
        </w:rPr>
        <w:t>/</w:t>
      </w:r>
    </w:p>
    <w:sectPr w:rsidR="00B92101" w:rsidRPr="003C0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51883" w14:textId="77777777" w:rsidR="0089073A" w:rsidRDefault="0089073A" w:rsidP="00837E8B">
      <w:pPr>
        <w:spacing w:after="0" w:line="240" w:lineRule="auto"/>
      </w:pPr>
      <w:r>
        <w:separator/>
      </w:r>
    </w:p>
  </w:endnote>
  <w:endnote w:type="continuationSeparator" w:id="0">
    <w:p w14:paraId="3A14F8E7" w14:textId="77777777" w:rsidR="0089073A" w:rsidRDefault="0089073A" w:rsidP="0083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Calibr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D32F" w14:textId="77777777" w:rsidR="00837E8B" w:rsidRDefault="00837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3726" w14:textId="77777777" w:rsidR="00837E8B" w:rsidRDefault="00837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B1EA" w14:textId="77777777" w:rsidR="00837E8B" w:rsidRDefault="00837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22B25" w14:textId="77777777" w:rsidR="0089073A" w:rsidRDefault="0089073A" w:rsidP="00837E8B">
      <w:pPr>
        <w:spacing w:after="0" w:line="240" w:lineRule="auto"/>
      </w:pPr>
      <w:r>
        <w:separator/>
      </w:r>
    </w:p>
  </w:footnote>
  <w:footnote w:type="continuationSeparator" w:id="0">
    <w:p w14:paraId="6CE7CC85" w14:textId="77777777" w:rsidR="0089073A" w:rsidRDefault="0089073A" w:rsidP="0083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494B5" w14:textId="77777777" w:rsidR="00837E8B" w:rsidRDefault="00837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C7CDC" w14:textId="77777777" w:rsidR="00837E8B" w:rsidRDefault="00837E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C583" w14:textId="77777777" w:rsidR="00837E8B" w:rsidRDefault="00837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39E"/>
    <w:multiLevelType w:val="hybridMultilevel"/>
    <w:tmpl w:val="B8E0DF64"/>
    <w:lvl w:ilvl="0" w:tplc="B596DA16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624BEE"/>
    <w:multiLevelType w:val="multilevel"/>
    <w:tmpl w:val="090EAE54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833" w:hanging="660"/>
      </w:pPr>
      <w:rPr>
        <w:color w:val="auto"/>
      </w:rPr>
    </w:lvl>
    <w:lvl w:ilvl="2">
      <w:start w:val="16"/>
      <w:numFmt w:val="decimal"/>
      <w:lvlText w:val="%1.%2.%3."/>
      <w:lvlJc w:val="left"/>
      <w:pPr>
        <w:ind w:left="3066" w:hanging="720"/>
      </w:pPr>
    </w:lvl>
    <w:lvl w:ilvl="3">
      <w:start w:val="1"/>
      <w:numFmt w:val="decimal"/>
      <w:lvlText w:val="%1.%2.%3.%4."/>
      <w:lvlJc w:val="left"/>
      <w:pPr>
        <w:ind w:left="4239" w:hanging="720"/>
      </w:pPr>
    </w:lvl>
    <w:lvl w:ilvl="4">
      <w:start w:val="1"/>
      <w:numFmt w:val="decimal"/>
      <w:lvlText w:val="%1.%2.%3.%4.%5."/>
      <w:lvlJc w:val="left"/>
      <w:pPr>
        <w:ind w:left="5772" w:hanging="1080"/>
      </w:pPr>
    </w:lvl>
    <w:lvl w:ilvl="5">
      <w:start w:val="1"/>
      <w:numFmt w:val="decimal"/>
      <w:lvlText w:val="%1.%2.%3.%4.%5.%6."/>
      <w:lvlJc w:val="left"/>
      <w:pPr>
        <w:ind w:left="6945" w:hanging="1080"/>
      </w:pPr>
    </w:lvl>
    <w:lvl w:ilvl="6">
      <w:start w:val="1"/>
      <w:numFmt w:val="decimal"/>
      <w:lvlText w:val="%1.%2.%3.%4.%5.%6.%7."/>
      <w:lvlJc w:val="left"/>
      <w:pPr>
        <w:ind w:left="8478" w:hanging="1440"/>
      </w:pPr>
    </w:lvl>
    <w:lvl w:ilvl="7">
      <w:start w:val="1"/>
      <w:numFmt w:val="decimal"/>
      <w:lvlText w:val="%1.%2.%3.%4.%5.%6.%7.%8."/>
      <w:lvlJc w:val="left"/>
      <w:pPr>
        <w:ind w:left="9651" w:hanging="1440"/>
      </w:pPr>
    </w:lvl>
    <w:lvl w:ilvl="8">
      <w:start w:val="1"/>
      <w:numFmt w:val="decimal"/>
      <w:lvlText w:val="%1.%2.%3.%4.%5.%6.%7.%8.%9."/>
      <w:lvlJc w:val="left"/>
      <w:pPr>
        <w:ind w:left="11184" w:hanging="1800"/>
      </w:pPr>
    </w:lvl>
  </w:abstractNum>
  <w:abstractNum w:abstractNumId="2">
    <w:nsid w:val="6C34544E"/>
    <w:multiLevelType w:val="hybridMultilevel"/>
    <w:tmpl w:val="F9E6AD2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22"/>
    <w:rsid w:val="00071BAD"/>
    <w:rsid w:val="00077445"/>
    <w:rsid w:val="000A7639"/>
    <w:rsid w:val="000E490A"/>
    <w:rsid w:val="000F1615"/>
    <w:rsid w:val="00151AD5"/>
    <w:rsid w:val="001D32A3"/>
    <w:rsid w:val="001F5117"/>
    <w:rsid w:val="0023306A"/>
    <w:rsid w:val="002A7F39"/>
    <w:rsid w:val="00327994"/>
    <w:rsid w:val="00336994"/>
    <w:rsid w:val="00371F50"/>
    <w:rsid w:val="003849DE"/>
    <w:rsid w:val="003C0673"/>
    <w:rsid w:val="00411D9D"/>
    <w:rsid w:val="004170F3"/>
    <w:rsid w:val="00457330"/>
    <w:rsid w:val="00486943"/>
    <w:rsid w:val="004A6828"/>
    <w:rsid w:val="004B0221"/>
    <w:rsid w:val="004D03BE"/>
    <w:rsid w:val="005C42E2"/>
    <w:rsid w:val="005C5B1F"/>
    <w:rsid w:val="006849ED"/>
    <w:rsid w:val="006A6360"/>
    <w:rsid w:val="007411ED"/>
    <w:rsid w:val="00777589"/>
    <w:rsid w:val="0078677F"/>
    <w:rsid w:val="00837E8B"/>
    <w:rsid w:val="008827A3"/>
    <w:rsid w:val="0089073A"/>
    <w:rsid w:val="00956599"/>
    <w:rsid w:val="00990F60"/>
    <w:rsid w:val="009B6FB9"/>
    <w:rsid w:val="00A10FE1"/>
    <w:rsid w:val="00A40C36"/>
    <w:rsid w:val="00A42359"/>
    <w:rsid w:val="00A84ACB"/>
    <w:rsid w:val="00AB6BA0"/>
    <w:rsid w:val="00AC01AC"/>
    <w:rsid w:val="00B66011"/>
    <w:rsid w:val="00B745EC"/>
    <w:rsid w:val="00B92101"/>
    <w:rsid w:val="00C60BEE"/>
    <w:rsid w:val="00C65322"/>
    <w:rsid w:val="00C72D28"/>
    <w:rsid w:val="00D506BE"/>
    <w:rsid w:val="00D8259F"/>
    <w:rsid w:val="00D85084"/>
    <w:rsid w:val="00DC4603"/>
    <w:rsid w:val="00DF43FA"/>
    <w:rsid w:val="00E05BB5"/>
    <w:rsid w:val="00E12924"/>
    <w:rsid w:val="00EC3B3E"/>
    <w:rsid w:val="00EF48E3"/>
    <w:rsid w:val="00F51474"/>
    <w:rsid w:val="00FA0889"/>
    <w:rsid w:val="00FC4748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4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2A3"/>
    <w:pPr>
      <w:keepNext/>
      <w:keepLines/>
      <w:spacing w:before="40" w:after="0" w:line="240" w:lineRule="exact"/>
      <w:ind w:firstLine="22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E8B"/>
  </w:style>
  <w:style w:type="paragraph" w:styleId="a5">
    <w:name w:val="footer"/>
    <w:basedOn w:val="a"/>
    <w:link w:val="a6"/>
    <w:uiPriority w:val="99"/>
    <w:unhideWhenUsed/>
    <w:rsid w:val="0083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E8B"/>
  </w:style>
  <w:style w:type="character" w:customStyle="1" w:styleId="20">
    <w:name w:val="Заголовок 2 Знак"/>
    <w:basedOn w:val="a0"/>
    <w:link w:val="2"/>
    <w:uiPriority w:val="9"/>
    <w:semiHidden/>
    <w:rsid w:val="001D3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7">
    <w:name w:val="Без интервала Знак"/>
    <w:link w:val="a8"/>
    <w:uiPriority w:val="1"/>
    <w:locked/>
    <w:rsid w:val="001D32A3"/>
  </w:style>
  <w:style w:type="paragraph" w:styleId="a8">
    <w:name w:val="No Spacing"/>
    <w:link w:val="a7"/>
    <w:uiPriority w:val="1"/>
    <w:qFormat/>
    <w:rsid w:val="001D32A3"/>
    <w:pPr>
      <w:spacing w:after="0" w:line="240" w:lineRule="auto"/>
    </w:pPr>
  </w:style>
  <w:style w:type="character" w:customStyle="1" w:styleId="a9">
    <w:name w:val="Абзац списка Знак"/>
    <w:link w:val="aa"/>
    <w:uiPriority w:val="1"/>
    <w:qFormat/>
    <w:locked/>
    <w:rsid w:val="001D32A3"/>
    <w:rPr>
      <w:rFonts w:ascii="Times New Roman" w:eastAsiaTheme="minorEastAsia" w:hAnsi="Times New Roman" w:cs="Times New Roman"/>
      <w:sz w:val="20"/>
      <w:lang w:eastAsia="ru-RU"/>
    </w:rPr>
  </w:style>
  <w:style w:type="paragraph" w:styleId="aa">
    <w:name w:val="List Paragraph"/>
    <w:basedOn w:val="a"/>
    <w:link w:val="a9"/>
    <w:uiPriority w:val="1"/>
    <w:qFormat/>
    <w:rsid w:val="001D32A3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2A3"/>
    <w:pPr>
      <w:keepNext/>
      <w:keepLines/>
      <w:spacing w:before="40" w:after="0" w:line="240" w:lineRule="exact"/>
      <w:ind w:firstLine="22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E8B"/>
  </w:style>
  <w:style w:type="paragraph" w:styleId="a5">
    <w:name w:val="footer"/>
    <w:basedOn w:val="a"/>
    <w:link w:val="a6"/>
    <w:uiPriority w:val="99"/>
    <w:unhideWhenUsed/>
    <w:rsid w:val="0083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E8B"/>
  </w:style>
  <w:style w:type="character" w:customStyle="1" w:styleId="20">
    <w:name w:val="Заголовок 2 Знак"/>
    <w:basedOn w:val="a0"/>
    <w:link w:val="2"/>
    <w:uiPriority w:val="9"/>
    <w:semiHidden/>
    <w:rsid w:val="001D3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7">
    <w:name w:val="Без интервала Знак"/>
    <w:link w:val="a8"/>
    <w:uiPriority w:val="1"/>
    <w:locked/>
    <w:rsid w:val="001D32A3"/>
  </w:style>
  <w:style w:type="paragraph" w:styleId="a8">
    <w:name w:val="No Spacing"/>
    <w:link w:val="a7"/>
    <w:uiPriority w:val="1"/>
    <w:qFormat/>
    <w:rsid w:val="001D32A3"/>
    <w:pPr>
      <w:spacing w:after="0" w:line="240" w:lineRule="auto"/>
    </w:pPr>
  </w:style>
  <w:style w:type="character" w:customStyle="1" w:styleId="a9">
    <w:name w:val="Абзац списка Знак"/>
    <w:link w:val="aa"/>
    <w:uiPriority w:val="1"/>
    <w:qFormat/>
    <w:locked/>
    <w:rsid w:val="001D32A3"/>
    <w:rPr>
      <w:rFonts w:ascii="Times New Roman" w:eastAsiaTheme="minorEastAsia" w:hAnsi="Times New Roman" w:cs="Times New Roman"/>
      <w:sz w:val="20"/>
      <w:lang w:eastAsia="ru-RU"/>
    </w:rPr>
  </w:style>
  <w:style w:type="paragraph" w:styleId="aa">
    <w:name w:val="List Paragraph"/>
    <w:basedOn w:val="a"/>
    <w:link w:val="a9"/>
    <w:uiPriority w:val="1"/>
    <w:qFormat/>
    <w:rsid w:val="001D32A3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</cp:lastModifiedBy>
  <cp:revision>4</cp:revision>
  <dcterms:created xsi:type="dcterms:W3CDTF">2022-08-24T22:53:00Z</dcterms:created>
  <dcterms:modified xsi:type="dcterms:W3CDTF">2023-10-22T17:28:00Z</dcterms:modified>
</cp:coreProperties>
</file>